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aacbcb73443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56d967b1df44fd"/>
      <w:footerReference xmlns:r="http://schemas.openxmlformats.org/officeDocument/2006/relationships" w:type="default" r:id="Rc083e4c6011b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KAPITAL AS   ·   Org.nr 819 113 742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6d967b1df44fd" /><Relationship Type="http://schemas.openxmlformats.org/officeDocument/2006/relationships/footer" Target="/word/footer1.xml" Id="Rc083e4c6011b4aeb" /></Relationships>
</file>