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0dab5a843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1ebec9620b0f4002"/>
      <w:footerReference xmlns:r="http://schemas.openxmlformats.org/officeDocument/2006/relationships" w:type="default" r:id="Raa65c75884a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ec9620b0f4002" /><Relationship Type="http://schemas.openxmlformats.org/officeDocument/2006/relationships/footer" Target="/word/footer1.xml" Id="Raa65c75884a945ed" /></Relationships>
</file>