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4a27ecdea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a8a8c67a10684f2c"/>
      <w:footerReference xmlns:r="http://schemas.openxmlformats.org/officeDocument/2006/relationships" w:type="default" r:id="Rc5a3c8a04b55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8c67a10684f2c" /><Relationship Type="http://schemas.openxmlformats.org/officeDocument/2006/relationships/footer" Target="/word/footer1.xml" Id="Rc5a3c8a04b554ce5" /></Relationships>
</file>