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5f1346cebe43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KVIA INVESTERING AS</w:t>
      </w:r>
    </w:p>
    <w:sectPr>
      <w:headerReference xmlns:r="http://schemas.openxmlformats.org/officeDocument/2006/relationships" w:type="default" r:id="R2d6bd7bf90e847de"/>
      <w:footerReference xmlns:r="http://schemas.openxmlformats.org/officeDocument/2006/relationships" w:type="default" r:id="R62ac05cbb94343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KVIA INVESTERING AS   ·   Org.nr 818 284 942   ·   Melsheiveien 79   ·   4336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KVIA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6bd7bf90e847de" /><Relationship Type="http://schemas.openxmlformats.org/officeDocument/2006/relationships/footer" Target="/word/footer1.xml" Id="R62ac05cbb9434390" /></Relationships>
</file>