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ab18e7c1d4d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ÅB EIGEDOM AS</w:t>
      </w:r>
    </w:p>
    <w:sectPr>
      <w:headerReference xmlns:r="http://schemas.openxmlformats.org/officeDocument/2006/relationships" w:type="default" r:id="Rb2aaff081ca649c0"/>
      <w:footerReference xmlns:r="http://schemas.openxmlformats.org/officeDocument/2006/relationships" w:type="default" r:id="R4558ed55a647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 EIGEDOM AS   ·   Org.nr 817 536 832   ·   Storevegen 4   ·   6884 ØVRE ÅRDAL   ·   Tlf. 635440000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aff081ca649c0" /><Relationship Type="http://schemas.openxmlformats.org/officeDocument/2006/relationships/footer" Target="/word/footer1.xml" Id="R4558ed55a6474ee8" /></Relationships>
</file>