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044a7e1c0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543632f4a54944c7"/>
      <w:footerReference xmlns:r="http://schemas.openxmlformats.org/officeDocument/2006/relationships" w:type="default" r:id="Ra0791190d269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632f4a54944c7" /><Relationship Type="http://schemas.openxmlformats.org/officeDocument/2006/relationships/footer" Target="/word/footer1.xml" Id="Ra0791190d26941a4" /></Relationships>
</file>