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02c7681f347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c6a33777ab774366"/>
      <w:footerReference xmlns:r="http://schemas.openxmlformats.org/officeDocument/2006/relationships" w:type="default" r:id="R7be8da10e633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33777ab774366" /><Relationship Type="http://schemas.openxmlformats.org/officeDocument/2006/relationships/footer" Target="/word/footer1.xml" Id="R7be8da10e63344c8" /></Relationships>
</file>