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9946f89cb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Kjeldebotn,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SOLLIDGÅRDEN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SOLLIDGÅRDEN AS</w:t>
      </w:r>
    </w:p>
    <w:sectPr>
      <w:headerReference xmlns:r="http://schemas.openxmlformats.org/officeDocument/2006/relationships" w:type="default" r:id="Rb9d52ad819674e41"/>
      <w:footerReference xmlns:r="http://schemas.openxmlformats.org/officeDocument/2006/relationships" w:type="default" r:id="R5df910655ab7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SOLLIDGÅRDEN AS   ·   Org.nr 814 391 442   ·   Kvitforsveien 15   ·   8543 KJELDEBOTN   ·   ae@amesto.no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SOLLIDGÅRDEN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52ad819674e41" /><Relationship Type="http://schemas.openxmlformats.org/officeDocument/2006/relationships/footer" Target="/word/footer1.xml" Id="R5df910655ab74ac9" /></Relationships>
</file>