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824e8acbe94a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OPTIMUSPISTOR AS</w:t>
      </w:r>
    </w:p>
    <w:sectPr>
      <w:headerReference xmlns:r="http://schemas.openxmlformats.org/officeDocument/2006/relationships" w:type="default" r:id="R131f0fdef258420a"/>
      <w:footerReference xmlns:r="http://schemas.openxmlformats.org/officeDocument/2006/relationships" w:type="default" r:id="R694cc632b8bd4a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OPTIMUSPISTOR AS   ·   Org.nr 811 669 342   ·   Hospitsveien 21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OPTIMUSPISTOR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1f0fdef258420a" /><Relationship Type="http://schemas.openxmlformats.org/officeDocument/2006/relationships/footer" Target="/word/footer1.xml" Id="R694cc632b8bd4abb" /></Relationships>
</file>